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41FD5" w:rsidRPr="00D41FD5">
        <w:rPr>
          <w:rFonts w:ascii="Verdana" w:hAnsi="Verdana"/>
          <w:b/>
          <w:sz w:val="18"/>
          <w:szCs w:val="18"/>
        </w:rPr>
        <w:t>Opravy bytových jednotek OŘ Brno – VB Ivanovice na Hané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5D6DD4" w:rsidRDefault="005D6DD4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5D6DD4" w:rsidRDefault="005D6DD4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5D6DD4" w:rsidRPr="009618D3" w:rsidRDefault="005D6DD4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5D6DD4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008" w:rsidRDefault="00495008">
      <w:r>
        <w:separator/>
      </w:r>
    </w:p>
  </w:endnote>
  <w:endnote w:type="continuationSeparator" w:id="0">
    <w:p w:rsidR="00495008" w:rsidRDefault="00495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41FD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41FD5" w:rsidRPr="00D41FD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008" w:rsidRDefault="00495008">
      <w:r>
        <w:separator/>
      </w:r>
    </w:p>
  </w:footnote>
  <w:footnote w:type="continuationSeparator" w:id="0">
    <w:p w:rsidR="00495008" w:rsidRDefault="00495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258C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5008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6DD4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1FD5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8320C3E-CC6E-4388-AA8C-21A37D184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27B41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151F671-1BDE-4B4D-B16B-F9457DCBC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2018-11-26T13:17:00Z</dcterms:created>
  <dcterms:modified xsi:type="dcterms:W3CDTF">2022-12-15T08:28:00Z</dcterms:modified>
</cp:coreProperties>
</file>